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D9014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88CFB8D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639B281A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525E60D6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http://www.apache.org/licenses/</w:t>
      </w:r>
    </w:p>
    <w:p w14:paraId="09B5C118" w14:textId="77777777" w:rsidR="00444A45" w:rsidRDefault="00444A45" w:rsidP="00444A45">
      <w:pPr>
        <w:pStyle w:val="HTMLPreformatted"/>
        <w:rPr>
          <w:color w:val="000000"/>
        </w:rPr>
      </w:pPr>
    </w:p>
    <w:p w14:paraId="1CBD76E9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2B877D2C" w14:textId="77777777" w:rsidR="00444A45" w:rsidRDefault="00444A45" w:rsidP="00444A45">
      <w:pPr>
        <w:pStyle w:val="HTMLPreformatted"/>
        <w:rPr>
          <w:color w:val="000000"/>
        </w:rPr>
      </w:pPr>
    </w:p>
    <w:p w14:paraId="07D9C120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47D2AEAF" w14:textId="77777777" w:rsidR="00444A45" w:rsidRDefault="00444A45" w:rsidP="00444A45">
      <w:pPr>
        <w:pStyle w:val="HTMLPreformatted"/>
        <w:rPr>
          <w:color w:val="000000"/>
        </w:rPr>
      </w:pPr>
    </w:p>
    <w:p w14:paraId="7884430B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50CE42D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5A9A4A78" w14:textId="77777777" w:rsidR="00444A45" w:rsidRDefault="00444A45" w:rsidP="00444A45">
      <w:pPr>
        <w:pStyle w:val="HTMLPreformatted"/>
        <w:rPr>
          <w:color w:val="000000"/>
        </w:rPr>
      </w:pPr>
    </w:p>
    <w:p w14:paraId="6C27B94E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4AFCCBC3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5F21DD5E" w14:textId="77777777" w:rsidR="00444A45" w:rsidRDefault="00444A45" w:rsidP="00444A45">
      <w:pPr>
        <w:pStyle w:val="HTMLPreformatted"/>
        <w:rPr>
          <w:color w:val="000000"/>
        </w:rPr>
      </w:pPr>
    </w:p>
    <w:p w14:paraId="31363DB6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08EA2B70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1A9123A2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4D10BD51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163BA080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0888FA56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09F872B0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1B547B51" w14:textId="77777777" w:rsidR="00444A45" w:rsidRDefault="00444A45" w:rsidP="00444A45">
      <w:pPr>
        <w:pStyle w:val="HTMLPreformatted"/>
        <w:rPr>
          <w:color w:val="000000"/>
        </w:rPr>
      </w:pPr>
    </w:p>
    <w:p w14:paraId="130BA0CE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4024B22A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5AD3B8FE" w14:textId="77777777" w:rsidR="00444A45" w:rsidRDefault="00444A45" w:rsidP="00444A45">
      <w:pPr>
        <w:pStyle w:val="HTMLPreformatted"/>
        <w:rPr>
          <w:color w:val="000000"/>
        </w:rPr>
      </w:pPr>
    </w:p>
    <w:p w14:paraId="076CC9E9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738A96C1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26C66346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23DB4355" w14:textId="77777777" w:rsidR="00444A45" w:rsidRDefault="00444A45" w:rsidP="00444A45">
      <w:pPr>
        <w:pStyle w:val="HTMLPreformatted"/>
        <w:rPr>
          <w:color w:val="000000"/>
        </w:rPr>
      </w:pPr>
    </w:p>
    <w:p w14:paraId="2DB2D19F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40208E03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3BF4ED58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3E422428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0A71EE8C" w14:textId="77777777" w:rsidR="00444A45" w:rsidRDefault="00444A45" w:rsidP="00444A45">
      <w:pPr>
        <w:pStyle w:val="HTMLPreformatted"/>
        <w:rPr>
          <w:color w:val="000000"/>
        </w:rPr>
      </w:pPr>
    </w:p>
    <w:p w14:paraId="4FD9266F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58A4454B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31032756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6108E6F5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2D91213E" w14:textId="77777777" w:rsidR="00444A45" w:rsidRDefault="00444A45" w:rsidP="00444A45">
      <w:pPr>
        <w:pStyle w:val="HTMLPreformatted"/>
        <w:rPr>
          <w:color w:val="000000"/>
        </w:rPr>
      </w:pPr>
    </w:p>
    <w:p w14:paraId="33B51201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448078F8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0FAD9C50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25250DA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7AF47FFA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10DE9049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551FABD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750D03AB" w14:textId="77777777" w:rsidR="00444A45" w:rsidRDefault="00444A45" w:rsidP="00444A45">
      <w:pPr>
        <w:pStyle w:val="HTMLPreformatted"/>
        <w:rPr>
          <w:color w:val="000000"/>
        </w:rPr>
      </w:pPr>
    </w:p>
    <w:p w14:paraId="0F529D40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6F6769E7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6D56B1F6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31F60BB3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472BAA11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7128386C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2F0976CE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191F8226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68D09FF4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lastRenderedPageBreak/>
        <w:t xml:space="preserve">      communication on electronic mailing lists, source code control systems,</w:t>
      </w:r>
    </w:p>
    <w:p w14:paraId="26953DAB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466B7D6C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24B769D5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2B63E2CD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3200A4D2" w14:textId="77777777" w:rsidR="00444A45" w:rsidRDefault="00444A45" w:rsidP="00444A45">
      <w:pPr>
        <w:pStyle w:val="HTMLPreformatted"/>
        <w:rPr>
          <w:color w:val="000000"/>
        </w:rPr>
      </w:pPr>
    </w:p>
    <w:p w14:paraId="5DBFD7AA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23C18A9F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2EFC4E3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3610B1C" w14:textId="77777777" w:rsidR="00444A45" w:rsidRDefault="00444A45" w:rsidP="00444A45">
      <w:pPr>
        <w:pStyle w:val="HTMLPreformatted"/>
        <w:rPr>
          <w:color w:val="000000"/>
        </w:rPr>
      </w:pPr>
    </w:p>
    <w:p w14:paraId="4CF4186C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4B59CC9D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F0B73A8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560DEF5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70561832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31EB2309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24ABE743" w14:textId="77777777" w:rsidR="00444A45" w:rsidRDefault="00444A45" w:rsidP="00444A45">
      <w:pPr>
        <w:pStyle w:val="HTMLPreformatted"/>
        <w:rPr>
          <w:color w:val="000000"/>
        </w:rPr>
      </w:pPr>
    </w:p>
    <w:p w14:paraId="71D3CAC1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65165103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242EC685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31829B68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A90BC5F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1D976F51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559631FE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7E08C69F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31B8AA70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146F5B17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0F063103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7B9307A5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529930B0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59EDB191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0EC1FB85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42DAC9C0" w14:textId="77777777" w:rsidR="00444A45" w:rsidRDefault="00444A45" w:rsidP="00444A45">
      <w:pPr>
        <w:pStyle w:val="HTMLPreformatted"/>
        <w:rPr>
          <w:color w:val="000000"/>
        </w:rPr>
      </w:pPr>
    </w:p>
    <w:p w14:paraId="5E7A9993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2062798A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7CDD7480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56CB5CBE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2B1C3CF" w14:textId="77777777" w:rsidR="00444A45" w:rsidRDefault="00444A45" w:rsidP="00444A45">
      <w:pPr>
        <w:pStyle w:val="HTMLPreformatted"/>
        <w:rPr>
          <w:color w:val="000000"/>
        </w:rPr>
      </w:pPr>
    </w:p>
    <w:p w14:paraId="08B1AD6D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2356DE2E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56964B4C" w14:textId="77777777" w:rsidR="00444A45" w:rsidRDefault="00444A45" w:rsidP="00444A45">
      <w:pPr>
        <w:pStyle w:val="HTMLPreformatted"/>
        <w:rPr>
          <w:color w:val="000000"/>
        </w:rPr>
      </w:pPr>
    </w:p>
    <w:p w14:paraId="5ED3927A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75A7336D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2A6CC606" w14:textId="77777777" w:rsidR="00444A45" w:rsidRDefault="00444A45" w:rsidP="00444A45">
      <w:pPr>
        <w:pStyle w:val="HTMLPreformatted"/>
        <w:rPr>
          <w:color w:val="000000"/>
        </w:rPr>
      </w:pPr>
    </w:p>
    <w:p w14:paraId="29F59D89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4EA963F0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536BDFDA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6C779D16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3D24E9A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761E3C4A" w14:textId="77777777" w:rsidR="00444A45" w:rsidRDefault="00444A45" w:rsidP="00444A45">
      <w:pPr>
        <w:pStyle w:val="HTMLPreformatted"/>
        <w:rPr>
          <w:color w:val="000000"/>
        </w:rPr>
      </w:pPr>
    </w:p>
    <w:p w14:paraId="00FBD4A1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5818CDC6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4A9B01FE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37A84324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4D249C10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1083DF71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2E1FAC6C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102671D2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2DE93CD0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67CEC1E4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01F128DD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1BB96261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31FFF0A5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42BFA669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D5FD406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7055C7C3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25DD7F06" w14:textId="77777777" w:rsidR="00444A45" w:rsidRDefault="00444A45" w:rsidP="00444A45">
      <w:pPr>
        <w:pStyle w:val="HTMLPreformatted"/>
        <w:rPr>
          <w:color w:val="000000"/>
        </w:rPr>
      </w:pPr>
    </w:p>
    <w:p w14:paraId="3D5ED455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A04A1D5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1EC16A3B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7D152B07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3020A454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6F4CFCDC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778D75A9" w14:textId="77777777" w:rsidR="00444A45" w:rsidRDefault="00444A45" w:rsidP="00444A45">
      <w:pPr>
        <w:pStyle w:val="HTMLPreformatted"/>
        <w:rPr>
          <w:color w:val="000000"/>
        </w:rPr>
      </w:pPr>
    </w:p>
    <w:p w14:paraId="08E7CA69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F4CD4EB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01910CBF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34A2B8E7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19C54A0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45677A3E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2DC98546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270AA5B9" w14:textId="77777777" w:rsidR="00444A45" w:rsidRDefault="00444A45" w:rsidP="00444A45">
      <w:pPr>
        <w:pStyle w:val="HTMLPreformatted"/>
        <w:rPr>
          <w:color w:val="000000"/>
        </w:rPr>
      </w:pPr>
    </w:p>
    <w:p w14:paraId="5E847522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1A8E8BC5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6994C60D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B7ED77D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1C1D8611" w14:textId="77777777" w:rsidR="00444A45" w:rsidRDefault="00444A45" w:rsidP="00444A45">
      <w:pPr>
        <w:pStyle w:val="HTMLPreformatted"/>
        <w:rPr>
          <w:color w:val="000000"/>
        </w:rPr>
      </w:pPr>
    </w:p>
    <w:p w14:paraId="33AD01BC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0F284EAF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185F4AB2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1AC14E35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04E1FBEF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C8AA789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1E4A16F3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1B5F3C93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2FA39424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1770085" w14:textId="77777777" w:rsidR="00444A45" w:rsidRDefault="00444A45" w:rsidP="00444A45">
      <w:pPr>
        <w:pStyle w:val="HTMLPreformatted"/>
        <w:rPr>
          <w:color w:val="000000"/>
        </w:rPr>
      </w:pPr>
    </w:p>
    <w:p w14:paraId="3D5BC72F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4F519E3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49EEDBB4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6B6F51BE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289FDF8F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18503C68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592A11E2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3DFCFC78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2D6E5A9E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7D971CC3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29375BFA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4BD05877" w14:textId="77777777" w:rsidR="00444A45" w:rsidRDefault="00444A45" w:rsidP="00444A45">
      <w:pPr>
        <w:pStyle w:val="HTMLPreformatted"/>
        <w:rPr>
          <w:color w:val="000000"/>
        </w:rPr>
      </w:pPr>
    </w:p>
    <w:p w14:paraId="12DEB47C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04BEB811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23A80E70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013EA340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5B098971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17EAA0ED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1F2C601E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04702556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5D54FDD3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09A8097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6243DAC6" w14:textId="77777777" w:rsidR="00444A45" w:rsidRDefault="00444A45" w:rsidP="00444A45">
      <w:pPr>
        <w:pStyle w:val="HTMLPreformatted"/>
        <w:rPr>
          <w:color w:val="000000"/>
        </w:rPr>
      </w:pPr>
    </w:p>
    <w:p w14:paraId="602CC76D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30EB9736" w14:textId="77777777" w:rsidR="00444A45" w:rsidRDefault="00444A45" w:rsidP="00444A45">
      <w:pPr>
        <w:pStyle w:val="HTMLPreformatted"/>
        <w:rPr>
          <w:color w:val="000000"/>
        </w:rPr>
      </w:pPr>
    </w:p>
    <w:p w14:paraId="5914BAB2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APPENDIX: How to apply the Apache License to your work.</w:t>
      </w:r>
    </w:p>
    <w:p w14:paraId="0B4B34D4" w14:textId="77777777" w:rsidR="00444A45" w:rsidRDefault="00444A45" w:rsidP="00444A45">
      <w:pPr>
        <w:pStyle w:val="HTMLPreformatted"/>
        <w:rPr>
          <w:color w:val="000000"/>
        </w:rPr>
      </w:pPr>
    </w:p>
    <w:p w14:paraId="5F366DA6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To apply the Apache License to your work, attach the following</w:t>
      </w:r>
    </w:p>
    <w:p w14:paraId="461961D4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boilerplate notice, with the fields enclosed by brackets "[]"</w:t>
      </w:r>
    </w:p>
    <w:p w14:paraId="56CAEAC4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replaced with your own identifying information. (Don't include</w:t>
      </w:r>
    </w:p>
    <w:p w14:paraId="419D387F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the brackets!)  The text should be enclosed in the appropriate</w:t>
      </w:r>
    </w:p>
    <w:p w14:paraId="478D2B11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comment syntax for the file format. We also recommend that a</w:t>
      </w:r>
    </w:p>
    <w:p w14:paraId="0DB9F73B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file or class name and description of purpose be included on the</w:t>
      </w:r>
    </w:p>
    <w:p w14:paraId="324E53EC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same "printed page" as the copyright notice for easier</w:t>
      </w:r>
    </w:p>
    <w:p w14:paraId="01F65523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identification within third-party archives.</w:t>
      </w:r>
    </w:p>
    <w:p w14:paraId="622CCF5E" w14:textId="77777777" w:rsidR="00444A45" w:rsidRDefault="00444A45" w:rsidP="00444A45">
      <w:pPr>
        <w:pStyle w:val="HTMLPreformatted"/>
        <w:rPr>
          <w:color w:val="000000"/>
        </w:rPr>
      </w:pPr>
    </w:p>
    <w:p w14:paraId="6C1C3711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Copyright [</w:t>
      </w:r>
      <w:proofErr w:type="spellStart"/>
      <w:r>
        <w:rPr>
          <w:color w:val="000000"/>
        </w:rPr>
        <w:t>yyyy</w:t>
      </w:r>
      <w:proofErr w:type="spellEnd"/>
      <w:r>
        <w:rPr>
          <w:color w:val="000000"/>
        </w:rPr>
        <w:t>] [name of copyright owner]</w:t>
      </w:r>
    </w:p>
    <w:p w14:paraId="117989EE" w14:textId="77777777" w:rsidR="00444A45" w:rsidRDefault="00444A45" w:rsidP="00444A45">
      <w:pPr>
        <w:pStyle w:val="HTMLPreformatted"/>
        <w:rPr>
          <w:color w:val="000000"/>
        </w:rPr>
      </w:pPr>
    </w:p>
    <w:p w14:paraId="7EAD2196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Licensed under the Apache License, Version 2.0 (the "License"</w:t>
      </w:r>
      <w:proofErr w:type="gramStart"/>
      <w:r>
        <w:rPr>
          <w:color w:val="000000"/>
        </w:rPr>
        <w:t>);</w:t>
      </w:r>
      <w:proofErr w:type="gramEnd"/>
    </w:p>
    <w:p w14:paraId="52EE6530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you may not use this file except in compliance with the License.</w:t>
      </w:r>
    </w:p>
    <w:p w14:paraId="1EACB948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You may obtain a copy of the License at</w:t>
      </w:r>
    </w:p>
    <w:p w14:paraId="634CC6A3" w14:textId="77777777" w:rsidR="00444A45" w:rsidRDefault="00444A45" w:rsidP="00444A45">
      <w:pPr>
        <w:pStyle w:val="HTMLPreformatted"/>
        <w:rPr>
          <w:color w:val="000000"/>
        </w:rPr>
      </w:pPr>
    </w:p>
    <w:p w14:paraId="136D3FFF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    http://www.apache.org/licenses/LICENSE-2.0</w:t>
      </w:r>
    </w:p>
    <w:p w14:paraId="613CD8E0" w14:textId="77777777" w:rsidR="00444A45" w:rsidRDefault="00444A45" w:rsidP="00444A45">
      <w:pPr>
        <w:pStyle w:val="HTMLPreformatted"/>
        <w:rPr>
          <w:color w:val="000000"/>
        </w:rPr>
      </w:pPr>
    </w:p>
    <w:p w14:paraId="7658EEE6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Unless required by applicable law or agreed to in writing, software</w:t>
      </w:r>
    </w:p>
    <w:p w14:paraId="4CD1F27A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distributed under the License is distributed on an "AS IS" BASIS,</w:t>
      </w:r>
    </w:p>
    <w:p w14:paraId="2D501527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WITHOUT WARRANTIES OR CONDITIONS OF ANY KIND, either express or implied.</w:t>
      </w:r>
    </w:p>
    <w:p w14:paraId="7448430B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See the License for the specific language governing permissions and</w:t>
      </w:r>
    </w:p>
    <w:p w14:paraId="134100F3" w14:textId="77777777" w:rsidR="00444A45" w:rsidRDefault="00444A45" w:rsidP="00444A45">
      <w:pPr>
        <w:pStyle w:val="HTMLPreformatted"/>
        <w:rPr>
          <w:color w:val="000000"/>
        </w:rPr>
      </w:pPr>
      <w:r>
        <w:rPr>
          <w:color w:val="000000"/>
        </w:rPr>
        <w:t xml:space="preserve">   limitations under the License.</w:t>
      </w:r>
    </w:p>
    <w:p w14:paraId="4848F702" w14:textId="77777777" w:rsidR="0010143A" w:rsidRPr="00444A45" w:rsidRDefault="0010143A" w:rsidP="00444A45"/>
    <w:sectPr w:rsidR="0010143A" w:rsidRPr="00444A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218"/>
    <w:rsid w:val="0010143A"/>
    <w:rsid w:val="00444A45"/>
    <w:rsid w:val="007F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DD962"/>
  <w15:chartTrackingRefBased/>
  <w15:docId w15:val="{D0D0F7CB-C2C4-4C79-B469-38DBECD4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72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72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6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2023-03-01T22:52:00Z</dcterms:created>
  <dcterms:modified xsi:type="dcterms:W3CDTF">2023-03-01T22:52:00Z</dcterms:modified>
</cp:coreProperties>
</file>